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6F0434">
      <w:pPr>
        <w:spacing w:after="0"/>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6F0434" w:rsidRPr="00E3209A" w14:paraId="56E939DD" w14:textId="77777777" w:rsidTr="00AC56AA">
        <w:tc>
          <w:tcPr>
            <w:tcW w:w="3652" w:type="dxa"/>
            <w:shd w:val="clear" w:color="auto" w:fill="FFFFFF"/>
          </w:tcPr>
          <w:p w14:paraId="56E939D9" w14:textId="6872AA73" w:rsidR="006F0434" w:rsidRPr="007673FA" w:rsidRDefault="006F0434" w:rsidP="006F0434">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56E939DA" w14:textId="77777777" w:rsidR="006F0434" w:rsidRPr="007673FA" w:rsidRDefault="006F0434" w:rsidP="006F0434">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6F0434" w:rsidRPr="007673FA" w:rsidRDefault="006F0434" w:rsidP="006F0434">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373C6CF" w:rsidR="006F0434" w:rsidRPr="007673FA" w:rsidRDefault="006F0434" w:rsidP="006F0434">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E3209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2"/>
        <w:gridCol w:w="2217"/>
        <w:gridCol w:w="1817"/>
        <w:gridCol w:w="2706"/>
      </w:tblGrid>
      <w:tr w:rsidR="00116FBB" w:rsidRPr="00627749" w14:paraId="56E939EA" w14:textId="77777777" w:rsidTr="00CF4B08">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7B4BC9FF" w:rsidR="00116FBB" w:rsidRPr="005E466D" w:rsidRDefault="00CF4B08" w:rsidP="00CF4B0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National Technical University of Athens</w:t>
            </w:r>
          </w:p>
        </w:tc>
      </w:tr>
      <w:tr w:rsidR="007967A9" w:rsidRPr="005E466D" w14:paraId="56E939F1" w14:textId="77777777" w:rsidTr="008C468D">
        <w:trPr>
          <w:trHeight w:val="314"/>
        </w:trPr>
        <w:tc>
          <w:tcPr>
            <w:tcW w:w="209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68" w:type="dxa"/>
            <w:shd w:val="clear" w:color="auto" w:fill="FFFFFF"/>
          </w:tcPr>
          <w:p w14:paraId="56E939EE" w14:textId="259138FE" w:rsidR="007967A9" w:rsidRPr="005E466D" w:rsidRDefault="00CF4B08"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ATHINE02</w:t>
            </w:r>
          </w:p>
        </w:tc>
        <w:tc>
          <w:tcPr>
            <w:tcW w:w="1843" w:type="dxa"/>
            <w:shd w:val="clear" w:color="auto" w:fill="FFFFFF"/>
          </w:tcPr>
          <w:p w14:paraId="55F638D6" w14:textId="77777777" w:rsidR="008C468D" w:rsidRDefault="0081766A" w:rsidP="008C468D">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7EDBEBE9"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708" w:type="dxa"/>
            <w:shd w:val="clear" w:color="auto" w:fill="FFFFFF"/>
          </w:tcPr>
          <w:p w14:paraId="56E939F0" w14:textId="1CE35F3F" w:rsidR="007967A9" w:rsidRPr="005E466D" w:rsidRDefault="00CF4B08" w:rsidP="00CF4B08">
            <w:pPr>
              <w:shd w:val="clear" w:color="auto" w:fill="FFFFFF"/>
              <w:ind w:right="-93"/>
              <w:jc w:val="center"/>
              <w:rPr>
                <w:rFonts w:ascii="Verdana" w:hAnsi="Verdana" w:cs="Arial"/>
                <w:b/>
                <w:color w:val="002060"/>
                <w:sz w:val="20"/>
                <w:lang w:val="en-GB"/>
              </w:rPr>
            </w:pPr>
            <w:r>
              <w:rPr>
                <w:rFonts w:ascii="Verdana" w:hAnsi="Verdana" w:cs="Arial"/>
                <w:b/>
                <w:color w:val="002060"/>
                <w:sz w:val="20"/>
                <w:lang w:val="en-GB"/>
              </w:rPr>
              <w:t>European Educational Programmes Office</w:t>
            </w:r>
          </w:p>
        </w:tc>
      </w:tr>
      <w:tr w:rsidR="007967A9" w:rsidRPr="005E466D" w14:paraId="56E939F6" w14:textId="77777777" w:rsidTr="008C468D">
        <w:trPr>
          <w:trHeight w:val="472"/>
        </w:trPr>
        <w:tc>
          <w:tcPr>
            <w:tcW w:w="2093"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52FECFD6" w14:textId="77777777" w:rsidR="007967A9" w:rsidRDefault="00CF4B08" w:rsidP="00CF4B08">
            <w:pPr>
              <w:shd w:val="clear" w:color="auto" w:fill="FFFFFF"/>
              <w:spacing w:after="120"/>
              <w:ind w:right="-108"/>
              <w:jc w:val="left"/>
              <w:rPr>
                <w:rFonts w:ascii="Verdana" w:hAnsi="Verdana" w:cs="Arial"/>
                <w:color w:val="002060"/>
                <w:sz w:val="20"/>
                <w:lang w:val="en-GB"/>
              </w:rPr>
            </w:pPr>
            <w:r>
              <w:rPr>
                <w:rFonts w:ascii="Verdana" w:hAnsi="Verdana" w:cs="Arial"/>
                <w:color w:val="002060"/>
                <w:sz w:val="20"/>
                <w:lang w:val="en-GB"/>
              </w:rPr>
              <w:t>Iroon Politechniou 9</w:t>
            </w:r>
          </w:p>
          <w:p w14:paraId="56E939F3" w14:textId="588249F8" w:rsidR="00CF4B08" w:rsidRPr="005E466D" w:rsidRDefault="00CF4B08" w:rsidP="00CF4B08">
            <w:pPr>
              <w:shd w:val="clear" w:color="auto" w:fill="FFFFFF"/>
              <w:spacing w:after="120"/>
              <w:ind w:right="-108"/>
              <w:jc w:val="left"/>
              <w:rPr>
                <w:rFonts w:ascii="Verdana" w:hAnsi="Verdana" w:cs="Arial"/>
                <w:color w:val="002060"/>
                <w:sz w:val="20"/>
                <w:lang w:val="en-GB"/>
              </w:rPr>
            </w:pPr>
            <w:r>
              <w:rPr>
                <w:rFonts w:ascii="Verdana" w:hAnsi="Verdana" w:cs="Arial"/>
                <w:color w:val="002060"/>
                <w:sz w:val="20"/>
                <w:lang w:val="en-GB"/>
              </w:rPr>
              <w:t>15780 Zografou</w:t>
            </w:r>
          </w:p>
        </w:tc>
        <w:tc>
          <w:tcPr>
            <w:tcW w:w="1843"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708" w:type="dxa"/>
            <w:shd w:val="clear" w:color="auto" w:fill="FFFFFF"/>
          </w:tcPr>
          <w:p w14:paraId="56E939F5" w14:textId="0FFDB37B" w:rsidR="007967A9" w:rsidRPr="005E466D" w:rsidRDefault="00CF4B08" w:rsidP="00CF4B08">
            <w:pPr>
              <w:shd w:val="clear" w:color="auto" w:fill="FFFFFF"/>
              <w:spacing w:after="120"/>
              <w:ind w:right="-93"/>
              <w:jc w:val="center"/>
              <w:rPr>
                <w:rFonts w:ascii="Verdana" w:hAnsi="Verdana" w:cs="Arial"/>
                <w:b/>
                <w:sz w:val="20"/>
                <w:lang w:val="en-GB"/>
              </w:rPr>
            </w:pPr>
            <w:r>
              <w:rPr>
                <w:rFonts w:ascii="Verdana" w:hAnsi="Verdana" w:cs="Arial"/>
                <w:b/>
                <w:sz w:val="20"/>
                <w:lang w:val="en-GB"/>
              </w:rPr>
              <w:t>Greece</w:t>
            </w:r>
          </w:p>
        </w:tc>
      </w:tr>
      <w:tr w:rsidR="007967A9" w:rsidRPr="005E466D" w14:paraId="56E939FC" w14:textId="77777777" w:rsidTr="008C468D">
        <w:trPr>
          <w:trHeight w:val="811"/>
        </w:trPr>
        <w:tc>
          <w:tcPr>
            <w:tcW w:w="2093" w:type="dxa"/>
            <w:shd w:val="clear" w:color="auto" w:fill="FFFFFF"/>
          </w:tcPr>
          <w:p w14:paraId="56E939F7" w14:textId="254592E2"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8" w:type="dxa"/>
            <w:shd w:val="clear" w:color="auto" w:fill="FFFFFF"/>
          </w:tcPr>
          <w:p w14:paraId="6522C3B0" w14:textId="77777777" w:rsidR="007967A9" w:rsidRDefault="00CF4B08" w:rsidP="006F043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Vasiliki Thoma</w:t>
            </w:r>
          </w:p>
          <w:p w14:paraId="56E939F8" w14:textId="35E14E69" w:rsidR="00CF4B08" w:rsidRPr="005E466D" w:rsidRDefault="00CF4B08" w:rsidP="00CF4B08">
            <w:pPr>
              <w:shd w:val="clear" w:color="auto" w:fill="FFFFFF"/>
              <w:spacing w:after="120"/>
              <w:ind w:right="-108"/>
              <w:jc w:val="left"/>
              <w:rPr>
                <w:rFonts w:ascii="Verdana" w:hAnsi="Verdana" w:cs="Arial"/>
                <w:color w:val="002060"/>
                <w:sz w:val="20"/>
                <w:lang w:val="en-GB"/>
              </w:rPr>
            </w:pPr>
            <w:r>
              <w:rPr>
                <w:rFonts w:ascii="Verdana" w:hAnsi="Verdana" w:cs="Arial"/>
                <w:color w:val="002060"/>
                <w:sz w:val="20"/>
                <w:lang w:val="en-GB"/>
              </w:rPr>
              <w:t>Staff Mobility Coordinator</w:t>
            </w:r>
          </w:p>
        </w:tc>
        <w:tc>
          <w:tcPr>
            <w:tcW w:w="1843"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8C468D" w:rsidRDefault="007967A9" w:rsidP="00107B17">
            <w:pPr>
              <w:shd w:val="clear" w:color="auto" w:fill="FFFFFF"/>
              <w:spacing w:after="0"/>
              <w:ind w:right="-992"/>
              <w:jc w:val="left"/>
              <w:rPr>
                <w:rFonts w:ascii="Verdana" w:hAnsi="Verdana" w:cs="Arial"/>
                <w:b/>
                <w:sz w:val="20"/>
                <w:lang w:val="fr-BE"/>
              </w:rPr>
            </w:pPr>
            <w:r w:rsidRPr="005E466D">
              <w:rPr>
                <w:rFonts w:ascii="Verdana" w:hAnsi="Verdana" w:cs="Arial"/>
                <w:sz w:val="20"/>
                <w:lang w:val="fr-BE"/>
              </w:rPr>
              <w:t>e-mail / phone</w:t>
            </w:r>
          </w:p>
        </w:tc>
        <w:tc>
          <w:tcPr>
            <w:tcW w:w="2708" w:type="dxa"/>
            <w:shd w:val="clear" w:color="auto" w:fill="FFFFFF"/>
          </w:tcPr>
          <w:p w14:paraId="63B4A73C" w14:textId="77777777" w:rsidR="00CF4B08" w:rsidRPr="008C468D" w:rsidRDefault="00F06674" w:rsidP="00CF4B08">
            <w:pPr>
              <w:shd w:val="clear" w:color="auto" w:fill="FFFFFF"/>
              <w:spacing w:after="120"/>
              <w:ind w:right="-993"/>
              <w:jc w:val="left"/>
              <w:rPr>
                <w:rFonts w:ascii="Verdana" w:hAnsi="Verdana" w:cs="Arial"/>
                <w:color w:val="002060"/>
                <w:sz w:val="20"/>
                <w:lang w:val="fr-BE"/>
              </w:rPr>
            </w:pPr>
            <w:hyperlink r:id="rId14" w:history="1">
              <w:r w:rsidR="00CF4B08" w:rsidRPr="008C468D">
                <w:rPr>
                  <w:rStyle w:val="Hyperlink"/>
                  <w:rFonts w:ascii="Verdana" w:hAnsi="Verdana" w:cs="Arial"/>
                  <w:sz w:val="20"/>
                  <w:lang w:val="fr-BE"/>
                </w:rPr>
                <w:t>vthoma@central.ntua.gr</w:t>
              </w:r>
            </w:hyperlink>
          </w:p>
          <w:p w14:paraId="56E939FB" w14:textId="52082329" w:rsidR="007967A9" w:rsidRPr="005E466D" w:rsidRDefault="00CF4B08" w:rsidP="00CF4B08">
            <w:pPr>
              <w:shd w:val="clear" w:color="auto" w:fill="FFFFFF"/>
              <w:spacing w:after="120"/>
              <w:ind w:right="-993"/>
              <w:jc w:val="left"/>
              <w:rPr>
                <w:rFonts w:ascii="Verdana" w:hAnsi="Verdana" w:cs="Arial"/>
                <w:b/>
                <w:color w:val="002060"/>
                <w:sz w:val="20"/>
                <w:lang w:val="fr-BE"/>
              </w:rPr>
            </w:pPr>
            <w:r w:rsidRPr="008C468D">
              <w:rPr>
                <w:rFonts w:ascii="Verdana" w:hAnsi="Verdana" w:cs="Arial"/>
                <w:color w:val="002060"/>
                <w:sz w:val="20"/>
                <w:lang w:val="fr-BE"/>
              </w:rPr>
              <w:t>+30 210 7721199</w:t>
            </w:r>
            <w:r>
              <w:rPr>
                <w:rFonts w:ascii="Verdana" w:hAnsi="Verdana" w:cs="Arial"/>
                <w:b/>
                <w:color w:val="002060"/>
                <w:sz w:val="20"/>
                <w:lang w:val="fr-BE"/>
              </w:rPr>
              <w:t xml:space="preserve"> </w:t>
            </w:r>
          </w:p>
        </w:tc>
      </w:tr>
      <w:tr w:rsidR="00F8532D" w:rsidRPr="005F0E76" w14:paraId="56E93A03" w14:textId="77777777" w:rsidTr="008C468D">
        <w:trPr>
          <w:trHeight w:val="811"/>
        </w:trPr>
        <w:tc>
          <w:tcPr>
            <w:tcW w:w="2093" w:type="dxa"/>
            <w:shd w:val="clear" w:color="auto" w:fill="FFFFFF"/>
          </w:tcPr>
          <w:p w14:paraId="56E939FF" w14:textId="01BA12F4" w:rsidR="00F8532D" w:rsidRPr="00800D27" w:rsidRDefault="00F8532D" w:rsidP="00B223B0">
            <w:pPr>
              <w:shd w:val="clear" w:color="auto" w:fill="FFFFFF"/>
              <w:spacing w:after="0"/>
              <w:ind w:right="-993"/>
              <w:jc w:val="left"/>
              <w:rPr>
                <w:rFonts w:ascii="Verdana" w:hAnsi="Verdana" w:cs="Arial"/>
                <w:sz w:val="20"/>
                <w:lang w:val="fr-BE"/>
              </w:rPr>
            </w:pPr>
          </w:p>
        </w:tc>
        <w:tc>
          <w:tcPr>
            <w:tcW w:w="22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43"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708" w:type="dxa"/>
            <w:shd w:val="clear" w:color="auto" w:fill="FFFFFF"/>
          </w:tcPr>
          <w:p w14:paraId="7F97F706" w14:textId="7F2D7F52" w:rsidR="006F285A" w:rsidRDefault="00F0667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C4DA8C3" w:rsidR="00F8532D" w:rsidRPr="00F8532D" w:rsidRDefault="00F0667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A296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2"/>
        <w:gridCol w:w="2344"/>
        <w:gridCol w:w="2267"/>
        <w:gridCol w:w="2099"/>
      </w:tblGrid>
      <w:tr w:rsidR="00A75662" w:rsidRPr="007673FA" w14:paraId="56E93A0A" w14:textId="77777777" w:rsidTr="00CF4B08">
        <w:trPr>
          <w:trHeight w:val="371"/>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CF4B08">
        <w:trPr>
          <w:trHeight w:val="371"/>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CF4B08">
        <w:trPr>
          <w:trHeight w:val="559"/>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CF4B08">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CF4B08">
      <w:pPr>
        <w:pStyle w:val="Heading4"/>
        <w:keepNext w:val="0"/>
        <w:numPr>
          <w:ilvl w:val="0"/>
          <w:numId w:val="0"/>
        </w:numPr>
        <w:spacing w:after="0"/>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774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774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774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774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627749" w14:paraId="56E93A4E" w14:textId="77777777" w:rsidTr="00107B17">
        <w:trPr>
          <w:jc w:val="center"/>
        </w:trPr>
        <w:tc>
          <w:tcPr>
            <w:tcW w:w="8841" w:type="dxa"/>
            <w:shd w:val="clear" w:color="auto" w:fill="FFFFFF"/>
          </w:tcPr>
          <w:p w14:paraId="56E93A4B" w14:textId="301A8D9B" w:rsidR="00377526" w:rsidRPr="00627749" w:rsidRDefault="00377526" w:rsidP="00413837">
            <w:pPr>
              <w:spacing w:before="120" w:after="120"/>
              <w:rPr>
                <w:rFonts w:ascii="Verdana" w:hAnsi="Verdana" w:cs="Calibri"/>
                <w:b/>
                <w:sz w:val="20"/>
                <w:lang w:val="en-GB"/>
              </w:rPr>
            </w:pPr>
            <w:r w:rsidRPr="00627749">
              <w:rPr>
                <w:rFonts w:ascii="Verdana" w:hAnsi="Verdana" w:cs="Calibri"/>
                <w:b/>
                <w:sz w:val="20"/>
                <w:lang w:val="en-GB"/>
              </w:rPr>
              <w:t>The sending institution/enterprise</w:t>
            </w:r>
          </w:p>
          <w:p w14:paraId="3EC6F3E4" w14:textId="015C74BC" w:rsidR="00627749" w:rsidRPr="00627749" w:rsidRDefault="00377526" w:rsidP="00627749">
            <w:pPr>
              <w:spacing w:after="0"/>
              <w:rPr>
                <w:color w:val="000000"/>
                <w:sz w:val="20"/>
                <w:lang w:val="en-US"/>
              </w:rPr>
            </w:pPr>
            <w:r w:rsidRPr="00627749">
              <w:rPr>
                <w:rFonts w:ascii="Verdana" w:hAnsi="Verdana" w:cs="Calibri"/>
                <w:sz w:val="20"/>
                <w:lang w:val="en-GB"/>
              </w:rPr>
              <w:t>Name of the responsible person:</w:t>
            </w:r>
            <w:r w:rsidR="00CF4B08" w:rsidRPr="00627749">
              <w:rPr>
                <w:rFonts w:ascii="Verdana" w:hAnsi="Verdana" w:cs="Calibri"/>
                <w:sz w:val="20"/>
                <w:lang w:val="en-GB"/>
              </w:rPr>
              <w:t xml:space="preserve"> </w:t>
            </w:r>
            <w:r w:rsidR="00627749" w:rsidRPr="00627749">
              <w:rPr>
                <w:rFonts w:ascii="Verdana" w:hAnsi="Verdana" w:cs="Calibri"/>
                <w:sz w:val="20"/>
                <w:lang w:val="en-US"/>
              </w:rPr>
              <w:t xml:space="preserve">Prof. </w:t>
            </w:r>
            <w:r w:rsidR="00627749" w:rsidRPr="00627749">
              <w:rPr>
                <w:rFonts w:ascii="Verdana" w:hAnsi="Verdana"/>
                <w:color w:val="000000"/>
                <w:sz w:val="20"/>
                <w:lang w:val="en-US"/>
              </w:rPr>
              <w:t xml:space="preserve">Drossos </w:t>
            </w:r>
            <w:r w:rsidR="006F0434">
              <w:rPr>
                <w:rFonts w:ascii="Verdana" w:hAnsi="Verdana"/>
                <w:color w:val="000000"/>
                <w:sz w:val="20"/>
                <w:lang w:val="en-US"/>
              </w:rPr>
              <w:t>GINTIDES</w:t>
            </w:r>
            <w:r w:rsidR="00627749" w:rsidRPr="00627749">
              <w:rPr>
                <w:color w:val="000000"/>
                <w:sz w:val="20"/>
                <w:lang w:val="en-US"/>
              </w:rPr>
              <w:t xml:space="preserve"> </w:t>
            </w:r>
          </w:p>
          <w:p w14:paraId="718746CC" w14:textId="4E3F9ED6" w:rsidR="00627749" w:rsidRPr="00627749" w:rsidRDefault="00627749" w:rsidP="00627749">
            <w:pPr>
              <w:rPr>
                <w:rFonts w:ascii="Verdana" w:hAnsi="Verdana"/>
                <w:color w:val="000000"/>
                <w:sz w:val="20"/>
                <w:lang w:val="en-US"/>
              </w:rPr>
            </w:pPr>
            <w:r w:rsidRPr="00627749">
              <w:rPr>
                <w:color w:val="000000"/>
                <w:sz w:val="20"/>
                <w:lang w:val="en-US"/>
              </w:rPr>
              <w:t xml:space="preserve">                                         </w:t>
            </w:r>
            <w:r w:rsidR="006F0434">
              <w:rPr>
                <w:color w:val="000000"/>
                <w:sz w:val="20"/>
                <w:lang w:val="en-US"/>
              </w:rPr>
              <w:t xml:space="preserve">      </w:t>
            </w:r>
            <w:r w:rsidRPr="00627749">
              <w:rPr>
                <w:rFonts w:ascii="Verdana" w:hAnsi="Verdana"/>
                <w:color w:val="000000"/>
                <w:sz w:val="20"/>
                <w:lang w:val="en-US"/>
              </w:rPr>
              <w:t>Vice Rector for Administra</w:t>
            </w:r>
            <w:bookmarkStart w:id="0" w:name="_GoBack"/>
            <w:bookmarkEnd w:id="0"/>
            <w:r w:rsidRPr="00627749">
              <w:rPr>
                <w:rFonts w:ascii="Verdana" w:hAnsi="Verdana"/>
                <w:color w:val="000000"/>
                <w:sz w:val="20"/>
                <w:lang w:val="en-US"/>
              </w:rPr>
              <w:t xml:space="preserve">tive, Academic </w:t>
            </w:r>
            <w:r w:rsidR="006F0434">
              <w:rPr>
                <w:rFonts w:ascii="Verdana" w:hAnsi="Verdana"/>
                <w:color w:val="000000"/>
                <w:sz w:val="20"/>
                <w:lang w:val="en-US"/>
              </w:rPr>
              <w:t>&amp;</w:t>
            </w:r>
            <w:r w:rsidRPr="00627749">
              <w:rPr>
                <w:rFonts w:ascii="Verdana" w:hAnsi="Verdana"/>
                <w:color w:val="000000"/>
                <w:sz w:val="20"/>
                <w:lang w:val="en-US"/>
              </w:rPr>
              <w:t xml:space="preserve"> Student Affairs</w:t>
            </w:r>
          </w:p>
          <w:p w14:paraId="56E93A4D" w14:textId="013A9085"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627749">
              <w:rPr>
                <w:rFonts w:ascii="Verdana" w:hAnsi="Verdana" w:cs="Calibri"/>
                <w:sz w:val="20"/>
                <w:lang w:val="en-GB"/>
              </w:rPr>
              <w:t xml:space="preserve">Signature: </w:t>
            </w:r>
            <w:r w:rsidRPr="00627749">
              <w:rPr>
                <w:rFonts w:ascii="Verdana" w:hAnsi="Verdana" w:cs="Calibri"/>
                <w:sz w:val="20"/>
                <w:lang w:val="en-GB"/>
              </w:rPr>
              <w:tab/>
            </w:r>
            <w:r w:rsidRPr="00627749">
              <w:rPr>
                <w:rFonts w:ascii="Verdana" w:hAnsi="Verdana" w:cs="Calibri"/>
                <w:sz w:val="20"/>
                <w:lang w:val="en-GB"/>
              </w:rPr>
              <w:tab/>
              <w:t xml:space="preserve">Date: </w:t>
            </w:r>
            <w:r w:rsidRPr="00627749">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627749"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590A226" w:rsidR="0081766A" w:rsidRDefault="0081766A">
        <w:pPr>
          <w:pStyle w:val="Footer"/>
          <w:jc w:val="center"/>
        </w:pPr>
        <w:r>
          <w:fldChar w:fldCharType="begin"/>
        </w:r>
        <w:r>
          <w:instrText xml:space="preserve"> PAGE   \* MERGEFORMAT </w:instrText>
        </w:r>
        <w:r>
          <w:fldChar w:fldCharType="separate"/>
        </w:r>
        <w:r w:rsidR="00F06674">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0C3611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3A4A000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62C276" w:rsidR="00E01AAA" w:rsidRPr="00967BFC" w:rsidRDefault="00E01AAA" w:rsidP="00C05937">
          <w:pPr>
            <w:pStyle w:val="ZDGName"/>
            <w:rPr>
              <w:lang w:val="en-GB"/>
            </w:rPr>
          </w:pPr>
        </w:p>
      </w:tc>
    </w:tr>
  </w:tbl>
  <w:p w14:paraId="56E93A5D" w14:textId="126FEA20" w:rsidR="00506408" w:rsidRPr="00B6735A" w:rsidRDefault="00F06674" w:rsidP="00084A0C">
    <w:pPr>
      <w:pStyle w:val="Header"/>
      <w:tabs>
        <w:tab w:val="clear" w:pos="8306"/>
      </w:tabs>
      <w:spacing w:after="0"/>
      <w:ind w:right="-743"/>
      <w:rPr>
        <w:sz w:val="16"/>
        <w:szCs w:val="16"/>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3B7BBB90">
              <wp:simplePos x="0" y="0"/>
              <wp:positionH relativeFrom="column">
                <wp:posOffset>4244340</wp:posOffset>
              </wp:positionH>
              <wp:positionV relativeFrom="paragraph">
                <wp:posOffset>-608330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4.2pt;margin-top:-47.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6D"/>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052"/>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7749"/>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434"/>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96E"/>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468D"/>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47"/>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4B08"/>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09A"/>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C760E"/>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674"/>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E939CB"/>
  <w15:docId w15:val="{D3A68D37-BA0F-448A-8440-FE934182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489473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vthoma@central.ntua.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cfd06d9f-862c-4359-9a69-c66ff689f26a"/>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36D49F9D-37F0-4EBC-AD1A-7EDAA744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444</Words>
  <Characters>2885</Characters>
  <Application>Microsoft Office Word</Application>
  <DocSecurity>0</DocSecurity>
  <PresentationFormat>Microsoft Word 11.0</PresentationFormat>
  <Lines>24</Lines>
  <Paragraphs>6</Paragraphs>
  <ScaleCrop>false</ScaleCrop>
  <HeadingPairs>
    <vt:vector size="10" baseType="variant">
      <vt:variant>
        <vt:lpstr>Title</vt:lpstr>
      </vt:variant>
      <vt:variant>
        <vt:i4>1</vt:i4>
      </vt:variant>
      <vt:variant>
        <vt:lpstr>Τίτλος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Vasilikh Thoma</cp:lastModifiedBy>
  <cp:revision>2</cp:revision>
  <cp:lastPrinted>2018-03-16T17:29:00Z</cp:lastPrinted>
  <dcterms:created xsi:type="dcterms:W3CDTF">2022-01-11T09:26:00Z</dcterms:created>
  <dcterms:modified xsi:type="dcterms:W3CDTF">2022-01-11T09:26:00Z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